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66"/>
      </w:tblGrid>
      <w:tr w:rsidR="00D70D84" w:rsidRPr="00D70D84" w:rsidTr="00F00F9B">
        <w:trPr>
          <w:tblCellSpacing w:w="0" w:type="dxa"/>
          <w:jc w:val="center"/>
        </w:trPr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เอกสาร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๗/๒๕๕๘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 สาย หมู่ที่ ๒</w:t>
            </w:r>
            <w:proofErr w:type="gramStart"/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๖</w:t>
            </w:r>
            <w:proofErr w:type="gramEnd"/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 xml:space="preserve"> ตำบลนางหลง ผิวจราจรกว้าง ๕.๐๐ เมตร</w:t>
            </w:r>
            <w:r w:rsidR="006912FD" w:rsidRPr="00F00F9B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 xml:space="preserve">          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 xml:space="preserve"> หนา ๐.๑๕ เมตร ไหล่ทางหินคลุกข้างละ ๐.๒๕ เมตร ระยะทาง ๖๗ เมตร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๑๐ มิถุนายน ๒๕๕๘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6912FD" w:rsidRPr="00F00F9B" w:rsidRDefault="00D70D84" w:rsidP="00F00F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</w:t>
            </w:r>
            <w:r w:rsidR="006912FD" w:rsidRPr="00F00F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"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องค์การบริหารส่วนตำบล"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 สาย หมู่ที่ ๒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๖ ตำบลนางหลง ผิวจราจรกว้าง ๕.๐๐ เมตร หนา ๐.๑๕ เมตร ไหล่ทางหินคลุกข้างละ ๐.๒๕ เมตร ระยะทาง ๖๗ เมตร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หมู่ที่๒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๖ ตำบลนางหลง (ผู้ที่ไม่มาดูสถานที่และฟังคำชี้แจงรายละเอียดเพิ่มเติม ถือว่ารับทราบปัญหาและหลักเกณฑ์ ตามที่องค์การบริหารส่วนตำบลนางหลงประกาศทุกประการ)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พร้อมติดตั้งป้ายประชาสัมพันธ์โครงการตามมาตรฐาน องค์การบริหารส่วนตำบลนางหลง รายละเอียดตามแบบแปลนขององค์การบริหารส่วนตำบลนางหลง เลขที่ 16/2558</w:t>
            </w:r>
            <w:r w:rsidR="006912FD" w:rsidRPr="00F00F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โดยมีข้อแนะนำและ</w:t>
            </w:r>
            <w:r w:rsidR="00F00F9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ข้อกำหนด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ดังต่อไปนี้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-</w:t>
            </w:r>
            <w:r w:rsidR="00F00F9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 227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000 บาท (สองแสนสองหมื่นเจ็ดพันบาทถ้วน)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-</w:t>
            </w:r>
            <w:r w:rsidR="00F00F9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วงเงินงบประมาณที่ตั้งไว้ 228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000 บาท (สองแสนสองหมื่นแปดพันบาทถ้วน)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-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วงเงินที่ทำสัญญาจ้างไม่เกินราคากลางของงานก่อสร้างในการสอบราคาครั้งนี้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แบบใบเสนอราคา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แบบสัญญาจ้าง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๑.๕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๑.๖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บทนิยาม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</w:t>
            </w:r>
          </w:p>
          <w:p w:rsidR="00D70D84" w:rsidRPr="00D70D84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6912FD" w:rsidRPr="00F00F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๑.๗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๑.๘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BOQ. (Bill of Quantities)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D70D84" w:rsidRPr="00D70D84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00F9B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คุณสมบัติของผู้เสนอราคา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ผู้เสนอราคาต้องเป็นผู้มีอาชีพรับจ้างงานที่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ผู้เสนอราคาต้องไม่เป็นผู้มีผลประโยชน์ร่วมกันกับผู้เสนอราคารายอื่น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วันประกาศ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หรือไม่เป็นผู้กระทำการอันเป็นการขัดขวางการแข่งขันราคาอย่างเป็นธรรม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๑.๖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ผู้เสนอราคาต้องไม่เป็นผู้ได้รับเอกสิทธิ์หรือความคุ้มกัน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ซึ่งอาจปฏิเสธไม่ยอมขึ้นศาลไทย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เว้นแต่รัฐบาล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ของผู้เสนอราคาได้มีคำสั่งให้สละสิทธิ์และความคุ้มกันเช่นว่านั้น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๒.๕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มีผลงานก่อสร้าง ประเภทเดียวกันกับงานที่ 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๑๑๐</w:t>
            </w:r>
            <w:proofErr w:type="gramStart"/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หรือหน่วยงานเอกชนที่กรมเชื่อถือ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หลักฐานการเสนอราคา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ผู้เสนอราคาจะต้องเสนอเอกสารหลักฐานยื่นมาพร้อมกับซองใบเสนอราคา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โดยแยกไว้นอกซองใบเสนอราคา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คือ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ในกรณีผู้เสนอราคาเป็นนิติบุคคล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บัญชีรายชื่อหุ้นส่วนผู้จัดการ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ผู้มีอำนาจควบคุม(ถ้ามี)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บริษัทจำกัดหรือบริษัทมหาชนจำกัด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หนังสือบริคณห์สนธิ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บัญชีรายชื่อกรรมการผู้จัดการ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ผู้มีอำนาจควบคุม(ถ้ามี)และบัญชีผู้ถือหุ้นรายใหญ่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ในกรณีผู้เสนอราคาเป็นบุคคลธรรมดาหรือคณะบุคคลที่มิใช่นิติบุคคล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ให้ยื่นสำเนาบัตรประจำตัวประชาชนของผู้นั้น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สำเนาข้อตกลงที่แสดงถึงการเข้าเป็นหุ้นส่วน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สำเนาบัตรประจำตัวประชาชนของผู้เป็นหุ้นส่วน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ในกรณีผู้เสนอราคาเป็นผู้เสนอราคาร่วมกันในฐานะเป็นผู้ร่วมค้า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ให้ยื่นสำเนาสัญญาของการเข้าร่วมค้า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สำเนาบัตรประจำตัวประชาชนของผู้ร่วมค้า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และในกรณีที่ผู้เข้าร่วมค้าฝ่ายใดเป็นบุคคลธรรมดาที่มิใช่สัญชาติไทย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ก็ให้ยื่นสำเนาหนังสือเดินทาง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หรือผู้ร่วมค้าฝ่ายใดเป็นนิติบุคคลให้ยื่นเอกสารตามที่ระบุไว้ใน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</w:t>
            </w:r>
          </w:p>
          <w:p w:rsidR="00F00F9B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  <w:r w:rsidR="00F00F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   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สำเนาใบทะเบียนพาณิชย์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สำเนาใบทะเบียนภาษีมูลค่าเพิ่ม (ถ้ามี)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สำเนาทะเบียนบ้าน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สำเนาบัตรประจำตัวประชาชน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หนังสือมอบอำนาจ (ถ้ามีการมอบอำนาจ)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ตามแบบในข้อ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๑.๗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หนังสือมอบอำนาจซึ่งปิดอากรแสตมป์ตามกฎหมายในกรณีที่ผู้เสนอราคามอบอำนาจให้บุคคลอื่น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ลงนามในใบเสนอราคาแทน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สำเนาหนังสือรับรองผลงานก่อสร้าง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บัญชีรายการก่อสร้าง(หรือใบแจ้งปริมาณงาน)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ซึ่งจะต้องแสดงรายการวัสดุ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อุปกรณ์ค่าแรงงาน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ภาษีประเภทต่าง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รวมทั้งกำไรไว้ด้วย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ตามแบบในข้อ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๑.๗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ผู้เสนอราคาต้องยื่นเสนอราคาตามแบบที่กำหนดไว้ในเอกสาร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โดยไม่มีเงื่อนไขใด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ทั้งสิ้น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และจะต้องกรอกข้อความให้ถูกต้องครบถ้วน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ลงลายมือชื่อของผู้เสนอราคาให้ชัดเจน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จำนวนเงินที่เสนอจะต้องระบุตรงกันทั้งตัวเลขและตัวอักษร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โดยไม่มีการขูดลบหรือแก้ไข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หากมีการขูดลบ ตกเติม แก้ไข เปลี่ยนแปลงจะต้องลงลายมือชื่อผู้เสนอราคาพร้อมประทับตรา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กำกับไว้ด้วยทุกแห่ง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ผู้เสนอราคาจะต้องกรอกปริมาณวัสดุและราคาในบัญชีรายการก่อสร้างให้ครบถ้วน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ให้เสนอเป็นเงินบาท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และเสนอราคาเพียงราคาเดียว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โดยเสนอราคารวม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และหรือราคา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ต่อหน่วย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และหรือต่อรายการ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ตามเงื่อนไขที่ระบุไว้ท้ายใบเสนอราคาให้ถูกต้อง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ราคารวมที่เสนอจะต้องตรงกันทั้งตัวเลขและตัวหนังสือ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ถ้าตัวเลขและตัวหนังสือไม่ตรงกันให้ถือตัวหนังสือเป็นสำคัญ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โดยคิดราคารวมทั้งสิ้นซึ่งรวมค่า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ภาษีมูลค่าเพิ่ม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ภาษีอากรอื่น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และค่าใช้จ่ายทั้งปวงไว้แล้ว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๓๐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นับแต่วันเปิดซองใบเสนอราคา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ผู้เสนอราคาจะต้องเสนอกำหนดเวลาดำเนินการก่อสร้างแล้วเสร็จไม่เกิน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๓๐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นับถัดจากวันลง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นามในสัญญาจ้าง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หรือวันที่ได้รับหนังสือแจ้งจากองค์การบริหารส่วนตำบลให้เริ่มทำงาน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ก่อนยื่นซอง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ผู้เสนอราคาควรตรวจดูร่างสัญญา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แบบรูป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และรายละเอียด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ให้ถี่ถ้วนและ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เข้าใจเอกสาร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ทั้งหมดเสียก่อนที่จะตกลงยื่นซอง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๔.๕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ผู้เสนอราคาจะต้องยื่นซองใบเสนอราคาที่ปิดผนึกซองเรียบร้อยจ่าหน้าซองถึง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ประธานคณะกรรมการเปิดซองสอบราคาจ้างก่อสร้างถนนคอนกรีตเสริมเหล็ก สาย หมู่ที่ ๒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๖ ตำบลนางหลง ผิวจราจรกว้าง ๕.๐๐ เมตร หนา ๐.๑๕ เมตร ไหล่ทางหินคลุกข้างละ ๐.๒๕ เมตร ระยะทาง ๖๗ เมตร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โดยระบุไว้ที่หน้าซองว่า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"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ใบเสนอราคาตามเอกสาร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เลขที่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๗/๒๕๕๘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"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ยื่นต่อเจ้าหน้าที่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ในวันที่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 มิถุนายน ๒๕๕๘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ถึงวันที่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๒๔ มิถุนายน ๒๕๕๘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๐๘.๓๐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ถึงเวลา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๑๖.๓๐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 และในวันที่ ๑๙ มิถุนายน ๒๕๕๘ รับซอง ณ ศูนย์รวมข้อมูลข่าวสารองค์การบริหารส่วนตำบลระดับอำเภอ (ที่ว่าการอำเภอชะอวด)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   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เมื่อพ้นกำหนดเวลายื่นซอง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แล้วจะไม่รับซอง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โดยเด็ดขาด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จะดำเนินการตรวจสอบคุณสมบัติของผู้เสนอราคาแต่ละรายว่า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๑.๖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วันประกาศ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หรือไม่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หากปรากฏต่อคณะกรรมการเปิดซอง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มีผู้เสนอราคากระทำการอันเป็นการขัดขวางการแข่งขันราคาอย่างเป็นธรรม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๑.๖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และคณะกรรมการฯ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เชื่อว่ามีการกระทำอันเป็นการขัดขวางการแข่งขันราคาอย่างเป็นธรรม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คณะกรรมการฯ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จะตัดรายชื่อผู้เสนอราคารายนั้นออกจากการเป็นผู้เสนอราคา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และองค์การบริหารส่วนตำบลจะพิจารณาลงโทษผู้เสนอราคาดังกล่าวเป็นผู้ทิ้งงาน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เว้นแต่คณะกรรมการฯ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วันประกาศ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อาจอุทธรณ์คำสั่งดังกล่าวต่อปลัดกระทรวงภายใน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นับแต่วันที่ได้รับแจ้งจากคณะกรรมการเปิดซอง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การวินิจฉัยอุทธรณ์ของปลัดกระทรวงให้ถือเป็นที่สุด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จะเปิดซองใบเสนอราคาของผู้เสนอราคาที่มีสิทธิได้รับการคัดเลือก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ดังกล่าวข้างต้น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ศูนย์รวมข้อ</w:t>
            </w:r>
            <w:proofErr w:type="spellStart"/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มุล</w:t>
            </w:r>
            <w:proofErr w:type="spellEnd"/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ข่าวสารองค์การบริหารส่วนตำบลระดับอำเภอ (ที่ว่าการอำเภอชะอวด)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ในวันที่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๒๕ มิถุนายน ๒๕๕๘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๑๐.๐๐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เป็นต้นไป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การยื่นอุทธรณ์ตามวรรคห้า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ย่อมไม่เป็นเหตุให้มีการขยายระยะเวลาการเปิดซองใบเสนอราคา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เว้นแต่ปลัดกระทรวงพิจารณาเห็นว่า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การขยายระยะเวลาดังกล่าวจะเป็นประโยชน์แก่ทางราชการอย่างยิ่ง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และในกรณีที่ปลัดกระทรวงพิจารณาเห็นด้วยกับคำคัดค้านของผู้อุทธรณ์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องค์การบริหารส่วนตำบลจะพิจารณาตัดสินด้วย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ราคารวม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หากผู้เสนอราคารายใดมีคุณสมบัติไม่ถูกต้องตามข้อ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หรือยื่นหลักฐานการเสนอราคาไม่ถูกต้องหรือไม่ครบถ้วนตามข้อ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หรือยื่นซอง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ไม่ถูกต้องตามข้อ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คณะกรรมการฯจะไม่รับพิจารณาราคาของผู้เสนอราคารายนั้น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เว้นแต่เป็นข้อผิดพลาดหรือผิดหลงเพียงเล็กน้อย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หรือที่ผิดแผกไปจากเงื่อนไขของเอกสาร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ในส่วนที่มิใช่สาระสำคัญ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เฉพาะในกรณีที่พิจารณาเห็นว่าจะเป็นประโยชน์ต่อองค์การบริหารส่วนตำบลเท่านั้น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00F9B" w:rsidRDefault="00F00F9B" w:rsidP="00D70D8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F00F9B" w:rsidRDefault="00F00F9B" w:rsidP="00D70D8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F00F9B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องค์การบริหารส่วนตำบลสงวนสิทธิ์ไม่พิจารณาราคาของผู้เสนอราคา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โดยไม่มีการผ่อนผันในกรณีดังต่อไปนี้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ไม่ปรากฏชื่อผู้เสนอราคารายนั้น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ในบัญชีผู้รับเอกสาร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หรือในหลักฐานการรับเอกสาร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ไม่กรอกชื่อนิติบุคคล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หรือลงลายมือชื่อผู้เสนอราคาอย่างหนึ่งอย่างใด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หรือทั้งหมดในใบเสนอราคา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ที่เป็นสาระสำคัญ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หรือมีผลทำให้เกิดความได้เปรียบเสียเปรียบแก่ผู้เสนอราคารายอื่น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ราคาที่เสนอมีการขูดลบ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ตกเติม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แก้ไขเปลี่ยนแปลง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โดยผู้เสนอราคามิได้ลงลายมือชื่อพร้อมประทับตรา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กำกับไว้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ในการตัดสินการ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หรือในการทำสัญญา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หรือองค์การบริหารส่วนตำบล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มีสิทธิ์ให้ผู้เสนอราคาชี้แจงข้อเท็จจริง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สภาพ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ฐานะ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หรือข้อเท็จจริงอื่นใดที่เกี่ยวข้องกับผู้เสนอราคาได้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หรือไม่ทำสัญญา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หากหลักฐานดังกล่าวไม่มีความเหมาะสมหรือไม่ถูกต้อง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๕.๕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องค์การบริหารส่วนตำบลทรงไว้ซึ่งสิทธิที่จะไม่รับราคาต่ำสุด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หรือราคาหนึ่งราคาใด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หรือราคาที่เสนอทั้งหมดก็ได้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และอาจพิจารณาเลือกจ้างในจำนวน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หรือขนาด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หรือเฉพาะรายการหนึ่งรายการใด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หรืออาจจะยกเลิกการ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โดยไม่พิจารณาจัดจ้างเลยก็ได้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สุดแต่จะพิจารณา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เพื่อประโยชน์ของทางราชการเป็นสำคัญ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และให้ถือว่าการตัดสิน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ขององค์การบริหารส่วนตำบลเป็นเด็ดขาด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ผู้เสนอราคาจะเรียกร้องค่าเสียหายใด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มิได้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รวมทั้งองค์การบริหารส่วนตำบลจะพิจารณายกเลิกการ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และลงโทษผู้เสนอราคาเป็นผู้ทิ้งงาน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ไม่ว่าจะเป็นผู้เสนอราคาที่ได้รับการคัดเลือกหรือไม่ก็ตาม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หากมีเหตุที่เชื่อได้ว่าการเสนอราคากระทำการโดยไม่สุจริต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การเสนอเอกสารอันเป็นเท็จ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หรือใช้ชื่อบุคคลธรรมดา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หรือนิติบุคคลอื่นมาเสนอราคาแทน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ในกรณีที่ผู้เสนอราคาต่ำสุด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เสนอราคาต่ำจนคาดหมายได้ว่าไม่อาจดำเนินงานตามสัญญาได้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ให้เสร็จสมบูรณ์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หากคำชี้แจงไม่เป็นที่รับฟังได้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องค์การบริหารส่วนตำบลมีสิทธิที่จะไม่รับราคาของผู้เสนอราคารายนั้น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๕.๖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ในกรณีที่ปรากฏข้อเท็จจริงภายหลังจากการเปิดซอง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ผู้เสนอราคาที่มีสิทธิได้รับการคัดเลือกตามที่ได้ประกาศรายชื่อไว้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๔.๕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วันประกาศ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๑.๖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๔.๕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และองค์การบริหารส่วนตำบลจะพิจารณาลงโทษผู้เสนอราคารายนั้นเป็นผู้ทิ้งงาน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ในกรณีนี้หากปลัดกระทรวงพิจารณาเห็นว่า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การทำสัญญาจ้าง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ผู้ชนะการ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จะต้องทำสัญญาจ้างตามแบบสัญญาดังระบุในข้อ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กับองค์การบริหารส่วนตำบลภายใน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๗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นับถัดจากวันที่ได้รับแจ้ง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และจะต้องวางหลักประกันสัญญาเป็นจำนวนเงินเท่ากับร้อยละ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๕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ของราคาค่าจ้างที่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ให้องค์การบริหารส่วนตำบลยึดถือไว้ในขณะทำสัญญา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โดยใช้หลักประกันอย่างหนึ่งอย่างใด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ดังต่อไปนี้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เช็คที่ธนาคารสั่งจ่ายให้แก่องค์การบริหารส่วนตำบล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โดยเป็นเช็คลงวันที่ที่ทำสัญญาหรือก่อนหน้านั้นไม่เกิน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วันทำการ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หนังสือค้ำประกันของธนาคารภายในประเทศตามแบบหนังสือค้ำประกันดังระบุในข้อ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หนังสือค้ำประกันของบรรษัทเงินทุนอุตสาหกรรมแห่งประเทศไทย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หรือบริษัทเงินทุน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หรือบริษัทเงินทุนหลักทรัพย์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ซึ่งได้แจ้งชื่อเวียนให้ส่วนราชการต่าง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ทราบแล้ว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โดยอนุโลมให้ใช้ตามแบบหนังสือค้ำประกัน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ดังระบุในข้อ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๖.๕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พันธบัตรรัฐบาลไทย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หลักประกันนี้จะคืนให้โดยไม่มีดอกเบี้ย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ภายใน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๑๕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นับถัดจากวันที่ผู้ชนะการ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ผู้รับจ้าง)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พ้นจากข้อผูกพันตามสัญญาจ้างแล้ว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กรมจะจ่ายเงินค่าจ้าง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โดยแบ่งออกเป็น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งวด ดังนี้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งวดสุดท้าย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เป็นจำนวนเงินในอัตราร้อยละ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ของค่าจ้าง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ทั้งหมดให้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แล้วเสร็จเรียบร้อยตามสัญญา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รวมทั้งทำสถานที่ก่อสร้างให้สะอาดเรียบร้อย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ค่าปรับตามแบบสัญญาจ้างข้อ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๑๗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ให้คิดในอัตราร้อยละ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๐.๑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ของค่าจ้างตามสัญญาต่อวัน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ผู้ชนะการ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ซึ่งได้ทำข้อตกลงเป็นหนังสือ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หรือทำสัญญาจ้างตามแบบดังระบุในข้อ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แล้วแต่กรณี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จะต้องรับประกันความชำรุดบกพร่องของงานจ้างที่เกิดขึ้นภายในระยะเวลาไม่น้อยกว่า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นับถัดจากวันที่องค์การบริหารส่วนตำบลได้รับมอบงาน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โดยผู้รับจ้างต้องรีบจัดการซ่อมแซมแก้ไขให้ใช้การได้ดีดังเดิมภายใน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๗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นับถัดจากวันที่ได้รับแจ้งความชำรุดบกพร่อง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</w:p>
          <w:p w:rsidR="00D70D84" w:rsidRPr="00D70D84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ข้อสงวนสิทธิ์ในการเสนอราคาและอื่น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๑๐.๑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เงินค่าจ้างสำหรับงาน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จ้าง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จ่ายขาดเงินสะสม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การลงนามในสัญญาจะกระทำได้ต่อเมื่อองค์การบริหารส่วนตำบลได้รับอนุมัติเงินค่าก่อสร้างจาก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จ่ายขาดเงินสะสม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แล้วเท่านั้น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ราคากลางของงานก่อสร้างในการ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ครั้งนี้เป็นเงินทั้งสิ้น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๒๒๗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๐๐๐.๐๐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บาท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สองแสนสองหมื่นเจ็ดพันบาทถ้วน)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๑๐.๒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เมื่อองค์การบริหารส่วนตำบลได้คัดเลือกผู้เสนอราคารายใดให้เป็นผู้รับจ้างและได้ตกลงจ้างตาม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และสามารถให้บริการรับขนได้ตามที่รัฐมนตรีว่าการกระทรวงคมนาคมประกาศกำหนด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นาวี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แจ้งการสั่งหรือนำสิ่งของดังกล่าวเข้ามาจากต่างประเทศต่อองค์การบริหารส่วนตำบลเจ้าท่าภายใน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นับถัดจากวันที่ผู้รับจ้างสั่งหรือซื้อของจากต่างประเทศ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เว้นแต่จะได้รับอนุญาตจากองค์การบริหารส่วนตำบลเจ้าท่า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ให้บรรทุกสิ่งของนั้นโดยเรืออื่นที่มิใช่เรือไทย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ซึ่งจะต้องได้รับอนุญาตเช่นนั้นก่อนบรรทุกของลงเรืออื่น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หรือเป็นของที่รัฐมนตรีว่าการกระทรวงคมนาคมประกาศยกเว้นให้บรรทุกโดยเรืออื่น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ในกรณีที่ไม่ปฏิบัติตาม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ผู้รับจ้างจะต้องรับผิดตามกฎหมายว่าด้วยการส่งเสริมการ</w:t>
            </w:r>
            <w:proofErr w:type="spellStart"/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นาวี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๑๐.๓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องค์การบริหารส่วนตำบลอาจพิจารณาเรียกร้องให้ชดใช้ความเสียหายอื่น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รวมทั้งจะพิจารณาให้เป็นผู้ทิ้งงานตามระเบียบของทางราชการ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๑๐.๔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อัยการสูงสุด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๑.๕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จะนำมาใช้ในกรณีที่ค่างานก่อสร้างลดลงหรือ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เพิ่มขึ้น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โดยวิธีการต่อไปนี้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สูตรการปรับราคา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สูตรค่า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K)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หรือภายใน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ระยะเวลาที่องค์การบริหารส่วนตำบลได้ขยายออกไป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โดยจะใช้สูตรของทางราชการที่ได้ระบุในข้อ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๑.๕ </w:t>
            </w:r>
          </w:p>
          <w:p w:rsidR="00D70D84" w:rsidRPr="00D70D84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จะต้องตกลงว่าในการปฏิบัติงานก่อสร้างดังกล่าว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ผู้เสนอราคาจะต้องมีและใช้ผู้มีวุฒิบัตรระดับ </w:t>
            </w:r>
            <w:proofErr w:type="spellStart"/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ปวช.</w:t>
            </w:r>
            <w:proofErr w:type="spellEnd"/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และ</w:t>
            </w:r>
            <w:proofErr w:type="spellStart"/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ปวท.</w:t>
            </w:r>
            <w:proofErr w:type="spellEnd"/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๕๐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ของแต่ละสาขาช่าง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แต่จะต้องมีช่างจำนวนอย่างน้อย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ในแต่ละสาขาช่างดังต่อไปนี้ </w:t>
            </w:r>
          </w:p>
          <w:p w:rsidR="00D70D84" w:rsidRPr="00D70D84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สาขาช่างโยธา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หรือ สาขาช่างก่อสร้าง</w:t>
            </w:r>
          </w:p>
          <w:p w:rsidR="00D70D84" w:rsidRPr="00D70D84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70D84" w:rsidRPr="00D70D84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เคร่งครัด</w:t>
            </w:r>
          </w:p>
        </w:tc>
      </w:tr>
      <w:tr w:rsidR="00D70D84" w:rsidRPr="00D70D84" w:rsidTr="00F00F9B">
        <w:trPr>
          <w:tblCellSpacing w:w="0" w:type="dxa"/>
          <w:jc w:val="center"/>
        </w:trPr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D70D84" w:rsidRPr="00D70D84" w:rsidTr="00F00F9B">
        <w:trPr>
          <w:tblCellSpacing w:w="0" w:type="dxa"/>
          <w:jc w:val="center"/>
        </w:trPr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</w:p>
        </w:tc>
      </w:tr>
      <w:tr w:rsidR="00D70D84" w:rsidRPr="00D70D84" w:rsidTr="00F00F9B">
        <w:trPr>
          <w:tblCellSpacing w:w="0" w:type="dxa"/>
          <w:jc w:val="center"/>
        </w:trPr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70D84" w:rsidRPr="00D70D84" w:rsidTr="00F00F9B">
        <w:trPr>
          <w:tblCellSpacing w:w="0" w:type="dxa"/>
          <w:jc w:val="center"/>
        </w:trPr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 มิถุนายน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๒๕๕๘</w:t>
            </w:r>
          </w:p>
        </w:tc>
      </w:tr>
    </w:tbl>
    <w:p w:rsidR="00D70D84" w:rsidRPr="00F00F9B" w:rsidRDefault="00D70D84">
      <w:pPr>
        <w:rPr>
          <w:rFonts w:ascii="TH SarabunPSK" w:hAnsi="TH SarabunPSK" w:cs="TH SarabunPSK"/>
        </w:rPr>
      </w:pPr>
    </w:p>
    <w:p w:rsidR="00D70D84" w:rsidRPr="00F00F9B" w:rsidRDefault="00D70D84">
      <w:pPr>
        <w:rPr>
          <w:rFonts w:ascii="TH SarabunPSK" w:hAnsi="TH SarabunPSK" w:cs="TH SarabunPSK"/>
        </w:rPr>
      </w:pPr>
      <w:r w:rsidRPr="00F00F9B">
        <w:rPr>
          <w:rFonts w:ascii="TH SarabunPSK" w:hAnsi="TH SarabunPSK" w:cs="TH SarabunPSK"/>
        </w:rPr>
        <w:br w:type="page"/>
      </w:r>
    </w:p>
    <w:p w:rsidR="00F00F9B" w:rsidRPr="00F00F9B" w:rsidRDefault="00F00F9B">
      <w:pPr>
        <w:rPr>
          <w:rFonts w:ascii="TH SarabunPSK" w:hAnsi="TH SarabunPSK" w:cs="TH SarabunPSK"/>
        </w:rPr>
      </w:pPr>
    </w:p>
    <w:p w:rsidR="00D70D84" w:rsidRPr="00F00F9B" w:rsidRDefault="00D70D84">
      <w:pPr>
        <w:rPr>
          <w:rFonts w:ascii="TH SarabunPSK" w:hAnsi="TH SarabunPSK" w:cs="TH SarabunPSK"/>
        </w:rPr>
      </w:pPr>
      <w:r w:rsidRPr="00F00F9B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-304800</wp:posOffset>
            </wp:positionV>
            <wp:extent cx="952500" cy="1038225"/>
            <wp:effectExtent l="19050" t="0" r="0" b="0"/>
            <wp:wrapNone/>
            <wp:docPr id="6" name="LOGO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D84" w:rsidRPr="00F00F9B" w:rsidRDefault="00D70D84">
      <w:pPr>
        <w:rPr>
          <w:rFonts w:ascii="TH SarabunPSK" w:hAnsi="TH SarabunPSK" w:cs="TH SarabunPSK"/>
          <w:cs/>
        </w:rPr>
      </w:pP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Pr="00F00F9B">
        <w:rPr>
          <w:rFonts w:ascii="TH SarabunPSK" w:hAnsi="TH SarabunPSK" w:cs="TH SarabunPSK"/>
        </w:rPr>
        <w:tab/>
      </w:r>
      <w:r w:rsidR="00B126F3" w:rsidRPr="00F00F9B">
        <w:rPr>
          <w:rFonts w:ascii="TH SarabunPSK" w:hAnsi="TH SarabunPSK" w:cs="TH SarabunPSK"/>
          <w:cs/>
        </w:rPr>
        <w:t xml:space="preserve"> </w: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D70D84" w:rsidRPr="00D70D8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องค์การบริหารส่วนตำบลนางหลง</w:t>
            </w:r>
          </w:p>
        </w:tc>
      </w:tr>
      <w:tr w:rsidR="00D70D84" w:rsidRPr="00D70D8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6"/>
                <w:szCs w:val="36"/>
                <w:cs/>
              </w:rPr>
              <w:t>สอบราคาจ้างก่อสร้างถนนคอนกรีตเสริมเหล็ก สาย หมู่ที่ ๒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6"/>
                <w:szCs w:val="36"/>
              </w:rPr>
              <w:t>,</w:t>
            </w:r>
            <w:r w:rsidRPr="00D70D84">
              <w:rPr>
                <w:rFonts w:ascii="TH SarabunPSK" w:eastAsia="Times New Roman" w:hAnsi="TH SarabunPSK" w:cs="TH SarabunPSK"/>
                <w:b/>
                <w:bCs/>
                <w:color w:val="660066"/>
                <w:sz w:val="36"/>
                <w:szCs w:val="36"/>
                <w:cs/>
              </w:rPr>
              <w:t>๖ ตำบลนางหลง ผิวจราจรกว้าง ๕.๐๐ เมตร หนา ๐.๑๕ เมตร ไหล่ทางหินคลุกข้างละ ๐.๒๕ เมตร ระยะทาง ๖๗ เมตร</w:t>
            </w:r>
          </w:p>
        </w:tc>
      </w:tr>
      <w:tr w:rsidR="00D70D84" w:rsidRPr="00D70D8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t> </w:t>
            </w:r>
          </w:p>
        </w:tc>
      </w:tr>
      <w:tr w:rsidR="00D70D84" w:rsidRPr="00D70D8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  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 สาย หมู่ที่ ๒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๖ ตำบลนางหลง ผิวจราจรกว้าง ๕.๐๐ เมตร หนา ๐.๑๕ เมตร ไหล่ทางหินคลุกข้างละ ๐.๒๕ เมตร ระยะทาง ๖๗ เมตร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พร้อมติดตั้งป้ายประชาสัมพันธ์โครงการตามมาตรฐาน องค์การบริหารส่วนตำบลนางหลง รายละเอียดตามแบบแปลนขององค์การบริหารส่วนตำบลนางหลง เลขที่ 16/2558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  -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ราคากลางของงานก่อสร้างในการสอบราคาครั้งนี้เป็นเงินทั้งสิ้น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๒๒๗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๐๐๐.๐๐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สองแสนสองหมื่นเจ็ดพันบาทถ้วน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-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วงเงินงบประมาณที่ตั้งไว้ </w:t>
            </w:r>
            <w:r w:rsidRPr="00E4237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228</w:t>
            </w:r>
            <w:r w:rsidRPr="00E4237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E4237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000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บาท (สองแสนสองหมื่นแปดพันบาทถ้วน)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-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วงเงินที่ทำสัญญาจ้างไม่เกินราคากลางของงานก่อสร้างในการสอบราคาครั้งนี้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D70D84" w:rsidRPr="00D70D8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t>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D70D84" w:rsidRPr="00D70D8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t>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๑๑๐</w:t>
            </w:r>
            <w:proofErr w:type="gramStart"/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บาท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br/>
              <w:t>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br/>
              <w:t>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br/>
              <w:t>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นางหลง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ณ 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D70D84" w:rsidRPr="00D70D8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Default="00D70D84" w:rsidP="00D70D84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t>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๑๘ มิถุนายน ๒๕๕๘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๑๐.๐๐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ถึงเวลา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๑๑.๐๐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หมู่ที่๒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๖ ตำบลนางหลง (ผู้ที่ไม่มาดูสถานที่และฟังคำชี้แจงรายละเอียดเพิ่มเติม ถือว่ารับทราบปัญหาและหลักเกณฑ์ ตามที่องค์การบริหารส่วนตำบลนางหลงประกาศทุกประการ)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๑๘ มิถุนายน ๒๕๕๘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๑๑.๓๐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เป็นต้นไป</w:t>
            </w:r>
          </w:p>
          <w:p w:rsidR="00F00F9B" w:rsidRPr="00F00F9B" w:rsidRDefault="00F00F9B" w:rsidP="00D70D84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</w:p>
          <w:p w:rsidR="00D70D84" w:rsidRPr="00F00F9B" w:rsidRDefault="00D70D84" w:rsidP="00D70D84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</w:p>
          <w:p w:rsidR="00D70D84" w:rsidRPr="00D70D84" w:rsidRDefault="00D70D84" w:rsidP="00D70D84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</w:p>
        </w:tc>
      </w:tr>
      <w:tr w:rsidR="00D70D84" w:rsidRPr="00D70D8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lastRenderedPageBreak/>
              <w:t>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กำหนดยื่นซอง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ในวันที่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 มิถุนายน ๒๕๕๘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ถึงวันที่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๒๔ มิถุนายน ๒๕๕๘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๐๘.๓๐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ถึงเวลา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๑๖.๓๐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 และในวันที่ ๑๙ มิถุนายน ๒๕๕๘ รับซอง ณ ศูนย์รวมข้อมูลข่าวสารองค์การบริหารส่วนตำบลระดับอำเภอ (ที่ว่าการอำเภอชะอวด)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๒๕ มิถุนายน ๒๕๕๘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๑๐.๐๐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D70D84" w:rsidRPr="00D70D8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t>       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ในราคาชุดละ 800 บาท ได้ที่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ส่วนการคลังองค์การบริหารส่วนตำบลนางหลง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ในวันที่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 มิถุนายน ๒๕๕๘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ถึงวันที่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๒๔ มิถุนายน ๒๕๕๘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๐๘.๓๐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ถึงเวลา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๑๖.๓๐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www.nanglong.go.th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๐๗๕-๓๕๕๘๗๓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D70D84" w:rsidRPr="00D70D8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D70D84" w:rsidRDefault="00D70D84" w:rsidP="00D70D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t> </w:t>
            </w: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br/>
            </w:r>
            <w:r w:rsidRPr="00D70D84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D70D84" w:rsidRPr="00D70D8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D84" w:rsidRPr="00F00F9B" w:rsidRDefault="00D70D84" w:rsidP="00F00F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0D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     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ประกาศ ณ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D70D8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วันที่ ๑๐ มิถุนายน พ.ศ. ๒๕๕๘</w:t>
            </w:r>
          </w:p>
          <w:p w:rsidR="00F00F9B" w:rsidRPr="00F00F9B" w:rsidRDefault="00F00F9B" w:rsidP="00F00F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00F9B" w:rsidRPr="00F00F9B" w:rsidRDefault="00F00F9B" w:rsidP="00F00F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00F9B" w:rsidRPr="00D70D84" w:rsidRDefault="00F00F9B" w:rsidP="00F00F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00F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                                           </w:t>
            </w:r>
            <w:r w:rsidRPr="00F00F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พันตำรวจโท</w:t>
            </w:r>
          </w:p>
        </w:tc>
      </w:tr>
      <w:tr w:rsidR="00F00F9B" w:rsidRPr="00F00F9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F9B" w:rsidRPr="00F00F9B" w:rsidRDefault="00F00F9B" w:rsidP="00F00F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0F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                                                                                  </w:t>
            </w:r>
          </w:p>
          <w:p w:rsidR="00F00F9B" w:rsidRPr="00F00F9B" w:rsidRDefault="00F00F9B" w:rsidP="00F00F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0F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                                                                             (สมศักดิ์    จันทร์มณี)</w:t>
            </w:r>
          </w:p>
          <w:p w:rsidR="00F00F9B" w:rsidRPr="00F00F9B" w:rsidRDefault="00F00F9B" w:rsidP="00F00F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00F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                                                    </w:t>
            </w:r>
            <w:r w:rsidRPr="00F00F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นายกองค์การบริหารส่วนตำบลนางหลง</w:t>
            </w:r>
          </w:p>
        </w:tc>
      </w:tr>
      <w:tr w:rsidR="00F00F9B" w:rsidRPr="00F00F9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F9B" w:rsidRPr="00F00F9B" w:rsidRDefault="00F00F9B" w:rsidP="00F00F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00F9B" w:rsidRPr="00F00F9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F9B" w:rsidRPr="00F00F9B" w:rsidRDefault="00F00F9B" w:rsidP="00F00F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00F9B" w:rsidRPr="00F00F9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F9B" w:rsidRPr="00F00F9B" w:rsidRDefault="00F00F9B" w:rsidP="00F00F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A81128" w:rsidRPr="00F00F9B" w:rsidRDefault="00A81128">
      <w:pPr>
        <w:rPr>
          <w:rFonts w:ascii="TH SarabunPSK" w:hAnsi="TH SarabunPSK" w:cs="TH SarabunPSK"/>
        </w:rPr>
      </w:pPr>
    </w:p>
    <w:sectPr w:rsidR="00A81128" w:rsidRPr="00F00F9B" w:rsidSect="00F00F9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70D84"/>
    <w:rsid w:val="00166F0B"/>
    <w:rsid w:val="002A5ACD"/>
    <w:rsid w:val="00683AB8"/>
    <w:rsid w:val="006912FD"/>
    <w:rsid w:val="00A81128"/>
    <w:rsid w:val="00B126F3"/>
    <w:rsid w:val="00D70D84"/>
    <w:rsid w:val="00E4237F"/>
    <w:rsid w:val="00F0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D8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70D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70D84"/>
    <w:rPr>
      <w:rFonts w:ascii="Tahoma" w:hAnsi="Tahoma" w:cs="Angsana New"/>
      <w:sz w:val="16"/>
      <w:szCs w:val="20"/>
    </w:rPr>
  </w:style>
  <w:style w:type="character" w:customStyle="1" w:styleId="templatefooter">
    <w:name w:val="templatefooter"/>
    <w:basedOn w:val="a0"/>
    <w:rsid w:val="00D70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3257</Words>
  <Characters>18569</Characters>
  <Application>Microsoft Office Word</Application>
  <DocSecurity>0</DocSecurity>
  <Lines>154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7</cp:revision>
  <cp:lastPrinted>2015-06-08T06:03:00Z</cp:lastPrinted>
  <dcterms:created xsi:type="dcterms:W3CDTF">2015-06-08T05:33:00Z</dcterms:created>
  <dcterms:modified xsi:type="dcterms:W3CDTF">2015-06-08T06:22:00Z</dcterms:modified>
</cp:coreProperties>
</file>