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06" w:type="dxa"/>
        <w:jc w:val="center"/>
        <w:tblCellSpacing w:w="0" w:type="dxa"/>
        <w:tblInd w:w="39" w:type="dxa"/>
        <w:tblCellMar>
          <w:left w:w="0" w:type="dxa"/>
          <w:right w:w="0" w:type="dxa"/>
        </w:tblCellMar>
        <w:tblLook w:val="04A0"/>
      </w:tblPr>
      <w:tblGrid>
        <w:gridCol w:w="9606"/>
      </w:tblGrid>
      <w:tr w:rsidR="00657B1C" w:rsidRPr="00657B1C" w:rsidTr="00657B1C">
        <w:trPr>
          <w:tblCellSpacing w:w="0" w:type="dxa"/>
          <w:jc w:val="center"/>
        </w:trPr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57B1C" w:rsidRPr="00657B1C" w:rsidRDefault="00657B1C" w:rsidP="00657B1C">
            <w:pPr>
              <w:spacing w:before="100" w:beforeAutospacing="1" w:after="100" w:afterAutospacing="1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57B1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เอกสาร </w:t>
            </w:r>
            <w:r w:rsidRPr="00657B1C">
              <w:rPr>
                <w:rFonts w:ascii="TH SarabunIT๙" w:eastAsia="Times New Roman" w:hAnsi="TH SarabunIT๙" w:cs="TH SarabunIT๙"/>
                <w:b/>
                <w:bCs/>
                <w:color w:val="660066"/>
                <w:sz w:val="32"/>
                <w:szCs w:val="32"/>
                <w:cs/>
              </w:rPr>
              <w:t>สอบราคาจ้าง</w:t>
            </w:r>
            <w:r w:rsidRPr="00657B1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 เลขที่ </w:t>
            </w:r>
            <w:r w:rsidRPr="00657B1C">
              <w:rPr>
                <w:rFonts w:ascii="TH SarabunIT๙" w:eastAsia="Times New Roman" w:hAnsi="TH SarabunIT๙" w:cs="TH SarabunIT๙"/>
                <w:b/>
                <w:bCs/>
                <w:color w:val="660066"/>
                <w:sz w:val="32"/>
                <w:szCs w:val="32"/>
                <w:cs/>
              </w:rPr>
              <w:t>๑๕/๒๕๕๘</w:t>
            </w:r>
            <w:r w:rsidRPr="00657B1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br/>
            </w:r>
            <w:r w:rsidRPr="00657B1C">
              <w:rPr>
                <w:rFonts w:ascii="TH SarabunIT๙" w:eastAsia="Times New Roman" w:hAnsi="TH SarabunIT๙" w:cs="TH SarabunIT๙"/>
                <w:b/>
                <w:bCs/>
                <w:color w:val="660066"/>
                <w:sz w:val="32"/>
                <w:szCs w:val="32"/>
                <w:cs/>
              </w:rPr>
              <w:t>สอบราคาจ้างก่อสร้างถนนคอนกรีตเสริมเหล็กสายเนินทราย-หนองกก หมู่ที่ ๔ ตำบลนางหลง ผิวจราจรกว้าง ๓.๐๐ เมตร หนา ๐.๑๒ เมตร ไหล่ทางหินคลุกข้างละ ๐.๒๕ เมตร ระยะทาง ๑๘๒ เมตร</w:t>
            </w:r>
            <w:r w:rsidRPr="00657B1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br/>
              <w:t xml:space="preserve">ตามประกาศ </w:t>
            </w:r>
            <w:r w:rsidRPr="00657B1C">
              <w:rPr>
                <w:rFonts w:ascii="TH SarabunIT๙" w:eastAsia="Times New Roman" w:hAnsi="TH SarabunIT๙" w:cs="TH SarabunIT๙"/>
                <w:b/>
                <w:bCs/>
                <w:color w:val="660066"/>
                <w:sz w:val="32"/>
                <w:szCs w:val="32"/>
                <w:cs/>
              </w:rPr>
              <w:t>องค์การบริหารส่วนตำบลนางหลง</w:t>
            </w:r>
            <w:r w:rsidRPr="00657B1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br/>
              <w:t xml:space="preserve">ลงวันที่ </w:t>
            </w:r>
            <w:r w:rsidRPr="00657B1C">
              <w:rPr>
                <w:rFonts w:ascii="TH SarabunIT๙" w:eastAsia="Times New Roman" w:hAnsi="TH SarabunIT๙" w:cs="TH SarabunIT๙"/>
                <w:b/>
                <w:bCs/>
                <w:color w:val="660066"/>
                <w:sz w:val="32"/>
                <w:szCs w:val="32"/>
                <w:cs/>
              </w:rPr>
              <w:t>๑๑ สิงหาคม ๒๕๕๘</w:t>
            </w:r>
            <w:r w:rsidRPr="00657B1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br/>
              <w:t>......................................................</w:t>
            </w:r>
          </w:p>
          <w:p w:rsidR="00657B1C" w:rsidRPr="00657B1C" w:rsidRDefault="00657B1C" w:rsidP="00657B1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</w:t>
            </w:r>
            <w:r w:rsidRPr="00657B1C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องค์การบริหารส่วนตำบลนางหลง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  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ซึ่งต่อไปนี้เรียกว่า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"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องค์การบริหารส่วนตำบล"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 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มีความประสงค์จะ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 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สอบราคาจ้างก่อสร้างถนนคอนกรีตเสริมเหล็กสายเนินทราย-หนองกก</w:t>
            </w:r>
            <w:r>
              <w:rPr>
                <w:rFonts w:ascii="TH SarabunIT๙" w:eastAsia="Times New Roman" w:hAnsi="TH SarabunIT๙" w:cs="TH SarabunIT๙" w:hint="cs"/>
                <w:color w:val="660066"/>
                <w:sz w:val="32"/>
                <w:szCs w:val="32"/>
                <w:cs/>
              </w:rPr>
              <w:t xml:space="preserve">  </w:t>
            </w:r>
            <w:r w:rsidRPr="00657B1C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 xml:space="preserve"> หมู่ที่ ๔</w:t>
            </w:r>
            <w:r>
              <w:rPr>
                <w:rFonts w:ascii="TH SarabunIT๙" w:eastAsia="Times New Roman" w:hAnsi="TH SarabunIT๙" w:cs="TH SarabunIT๙" w:hint="cs"/>
                <w:color w:val="660066"/>
                <w:sz w:val="32"/>
                <w:szCs w:val="32"/>
                <w:cs/>
              </w:rPr>
              <w:t xml:space="preserve"> </w:t>
            </w:r>
            <w:r w:rsidRPr="00657B1C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 xml:space="preserve"> ตำบลนางหลง ผิวจราจรกว้าง ๓.๐๐ เมตร </w:t>
            </w:r>
            <w:r>
              <w:rPr>
                <w:rFonts w:ascii="TH SarabunIT๙" w:eastAsia="Times New Roman" w:hAnsi="TH SarabunIT๙" w:cs="TH SarabunIT๙" w:hint="cs"/>
                <w:color w:val="660066"/>
                <w:sz w:val="32"/>
                <w:szCs w:val="32"/>
                <w:cs/>
              </w:rPr>
              <w:t xml:space="preserve"> </w:t>
            </w:r>
            <w:r w:rsidRPr="00657B1C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หนา ๐.๑๒ เมตร</w:t>
            </w:r>
            <w:r>
              <w:rPr>
                <w:rFonts w:ascii="TH SarabunIT๙" w:eastAsia="Times New Roman" w:hAnsi="TH SarabunIT๙" w:cs="TH SarabunIT๙" w:hint="cs"/>
                <w:color w:val="660066"/>
                <w:sz w:val="32"/>
                <w:szCs w:val="32"/>
                <w:cs/>
              </w:rPr>
              <w:t xml:space="preserve"> </w:t>
            </w:r>
            <w:r w:rsidRPr="00657B1C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 xml:space="preserve"> ไหล่ทางหินคลุกข้างละ ๐.๒๕ เมตร ระยะทาง ๑๘๒ เมตร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ณ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หมู่ที่ ๔ ตำบลนางหลง (ผู้ที่ไม่มาดูสถานที่และฟังคำชี้แจงรายละเอียดเพิ่มเติม ถือว่ารับทราบปัญหาและหลักเกณฑ์ ตามที่องค์การบริหารส่วนตำบลนางหลงประกาศทุกประการ)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พร้อมติดตั้งป้ายประชาสัมพันธ์โครงการตามมาตรฐาน องค์การบริหารส่วนตำบลนางหลง รายละเอียดตามแบบแปลนขององค์การบริหารส่วนตำบลนางหลง เลขที่ 4/2558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   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โดยมีข้อแนะนำและข้อกำหนด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ดังต่อไปนี้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</w:t>
            </w:r>
            <w:r w:rsidRPr="00657B1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-</w:t>
            </w:r>
            <w:r w:rsidRPr="00657B1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 ราคากลางของงานก่อสร้างในการสอบราคาครั้งนี้เป็นเงินทั้งสิ้น 257</w:t>
            </w:r>
            <w:r w:rsidRPr="00657B1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,</w:t>
            </w:r>
            <w:r w:rsidRPr="00657B1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184 บาท (สองแสนห้าหมื่นเจ็ดพันหนึ่งร้อยแปดสิบสี่บาทถ้วน)</w:t>
            </w:r>
            <w:r w:rsidRPr="00657B1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br/>
            </w:r>
            <w:r w:rsidRPr="00657B1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               -</w:t>
            </w:r>
            <w:r w:rsidRPr="00657B1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 วงเงินงบประมาณที่ตั้งไว้ 301</w:t>
            </w:r>
            <w:r w:rsidRPr="00657B1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,</w:t>
            </w:r>
            <w:r w:rsidRPr="00657B1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000 บาท (สามแสนหนึ่งพันบาทถ้วน)</w:t>
            </w:r>
            <w:r w:rsidRPr="00657B1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br/>
            </w:r>
            <w:r w:rsidRPr="00657B1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               -</w:t>
            </w:r>
            <w:r w:rsidRPr="00657B1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 วงเงินที่ทำสัญญาจ้างไม่เกินราคากลางของงานก่อสร้างในการสอบราคาครั้งนี้</w:t>
            </w:r>
            <w:r w:rsidRPr="00657B1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br/>
            </w:r>
            <w:r w:rsidRPr="00657B1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               </w:t>
            </w:r>
            <w:r w:rsidRPr="00657B1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br/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>                 </w:t>
            </w:r>
            <w:r w:rsidRPr="00657B1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๑.</w:t>
            </w:r>
            <w:r w:rsidRPr="00657B1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เอกสารแนบท้ายเอกสาร</w:t>
            </w:r>
            <w:r w:rsidRPr="00657B1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b/>
                <w:bCs/>
                <w:color w:val="660066"/>
                <w:sz w:val="32"/>
                <w:szCs w:val="32"/>
                <w:cs/>
              </w:rPr>
              <w:t>สอบราคา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๑.๑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แบบรูปรายการละเอียด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๑.๒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แบบใบเสนอราคา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๑.๓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แบบสัญญาจ้าง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๑.๔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แบบหนังสือค้ำประกัน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          (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๑)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หลักประกันสัญญา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          (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๒)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หลักประกันการรับเงินค่าจ้างล่วงหน้า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          (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๓)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หลักประกันผลงาน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๑.๕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สูตรการปรับราคา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๑.๖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บทนิยาม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          (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๑)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ผู้เสนอราคาที่มีผลประโยชน์ร่วมกัน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          (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๒)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การขัดขวางการแข่งขันราคาอย่างเป็นธรรม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๑.๗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</w:t>
            </w:r>
            <w:r w:rsidRPr="00657B1C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แบบบัญชีเอกสาร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          (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๑)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บัญชีเอกสารส่วนที่ ๑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          (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๒)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บัญชีเอกสารส่วนที่ ๒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๑.๘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</w:t>
            </w:r>
            <w:r w:rsidRPr="00657B1C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 xml:space="preserve">รายละเอียดการคำนวณราคากลางงานก่อสร้างตาม </w:t>
            </w:r>
            <w:r w:rsidRPr="00657B1C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>BOQ. (Bill of Quantities)</w:t>
            </w:r>
            <w:r w:rsidRPr="00657B1C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 xml:space="preserve"> (รายละเอียดการคำนวณราคากลางงานก่อสร้างเป็นการเปิดเผยเพื่อให้ผู้ประสงค์จะเสนอราคาได้รู้ข้อมูลได้เท่าเทียมกันและเพื่อให้ประชาชนเข้าตรวจดูได้)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  <w:p w:rsidR="00657B1C" w:rsidRDefault="00657B1C" w:rsidP="00657B1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-2-</w:t>
            </w:r>
          </w:p>
          <w:p w:rsidR="00657B1C" w:rsidRPr="00657B1C" w:rsidRDefault="00657B1C" w:rsidP="00657B1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:rsidR="00657B1C" w:rsidRDefault="00657B1C" w:rsidP="00657B1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  <w:r w:rsidRPr="00657B1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๒.</w:t>
            </w:r>
            <w:r w:rsidRPr="00657B1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คุณสมบัติของผู้เสนอราคา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๒.๑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ผู้เสนอราคาต้องเป็นผู้มีอาชีพรับจ้างงานที่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สอบราคาจ้าง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๒.๒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ผู้เสนอราคาต้องไม่เป็นผู้ที่ถูกระบุชื่อไว้ในบัญชีรายชื่อผู้ทิ้งงานของทางราชการและได้แจ้งเวียนชื่อแล้ว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รือไม่เป็นผู้ที่ได้รับผลของการสั่งให้นิติบุคคลหรือบุคคลอื่นเป็นผู้ทิ้งงานตามระเบียบของทางราชการ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๒.๓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ผู้เสนอราคาต้องไม่เป็นผู้มีผลประโยชน์ร่วมกันกับผู้เสนอราคารายอื่น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ณ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วันประกาศ</w:t>
            </w:r>
            <w:r w:rsidRPr="00657B1C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สอบราคา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หรือไม่เป็นผู้กระทำการอันเป็นการขัดขวางการแข่งขันราคาอย่างเป็นธรรม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ตามข้อ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๑.๖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๒.๔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ผู้เสนอราคาต้องไม่เป็นผู้ได้รับเอกสิทธิ์หรือความคุ้มกัน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ซึ่งอาจปฏิเสธไม่ยอมขึ้นศาลไทย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เว้นแต่รัฐบาล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ของผู้เสนอราคาได้มีคำสั่งให้สละสิทธิ์และความคุ้มกันเช่นว่านั้น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๒.๕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มีผลงานก่อสร้าง ประเภทเดียวกันกับงานที่ </w:t>
            </w:r>
            <w:r w:rsidRPr="00657B1C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สอบราคาจ้าง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ในวงเงินไม่น้อยกว่า </w:t>
            </w:r>
            <w:r w:rsidRPr="00657B1C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๑๒๐</w:t>
            </w:r>
            <w:proofErr w:type="gramStart"/>
            <w:r w:rsidRPr="00657B1C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>,</w:t>
            </w:r>
            <w:r w:rsidRPr="00657B1C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๐๐๐.๐๐</w:t>
            </w:r>
            <w:proofErr w:type="gramEnd"/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บาทและเป็นผลงานที่เป็นคู่สัญญาโดยตรงกับส่วนราชการ หน่วยงานตามกฎหมายว่าด้วยระเบียบบริหารราชการส่วนท้องถิ่น หน่วยงานอื่นซึ่งมีกฎหมายบัญญัติให้มีฐานะเป็นราชการบริหารส่วนท้องถิ่น รัฐวิสาหกิจ หรือหน่วยงานเอกชนที่องค์การบริหารส่วนตำบลเชื่อถือ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  <w:r w:rsidRPr="00657B1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๓.</w:t>
            </w:r>
            <w:r w:rsidRPr="00657B1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หลักฐานการเสนอราคา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ผู้เสนอราคาจะต้องเสนอเอกสารหลักฐานยื่นมาพร้อมกับซองใบเสนอราคา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โดยแยกไว้นอกซองใบเสนอราคา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เป็น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๒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ส่วน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คือ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๓.๑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ส่วนที่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๑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อย่างน้อยต้องมีเอกสารดังต่อไปนี้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          (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๑)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ในกรณีผู้เสนอราคาเป็นนิติบุคคล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                   (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ก)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ห้างหุ้นส่วนสามัญหรือห้างหุ้นส่วนจำกัด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ให้ยื่นสำเนาหนังสือรับรองการจดทะเบียนนิติบุคคล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บัญชีรายชื่อหุ้นส่วนผู้จัดการ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ผู้มีอำนาจควบคุม(ถ้ามี)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พร้อมรับรองสำเนาถูกต้อง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                   (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ข)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บริษัทจำกัดหรือบริษัทมหาชนจำกัด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ให้ยื่นสำเนาหนังสือรับรองการจดทะเบียนนิติบุคคล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หนังสือบริคณห์สนธิ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บัญชีรายชื่อกรรมการผู้จัดการ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ผู้มีอำนาจควบคุม(ถ้ามี)และบัญชีผู้ถือหุ้นรายใหญ่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พร้อมรับรองสำเนาถูกต้อง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          (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๒)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ในกรณีผู้เสนอราคาเป็นบุคคลธรรมดาหรือคณะบุคคลที่มิใช่นิติบุคคล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ให้ยื่นสำเนาบัตรประจำตัวประชาชนของผู้นั้น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สำเนาข้อตกลงที่แสดงถึงการเข้าเป็นหุ้นส่วน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(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ถ้ามี)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สำเนาบัตรประจำตัวประชาชนของผู้เป็นหุ้นส่วน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พร้อมทั้งรับรองสำเนาถูกต้อง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          (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๓)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ในกรณีผู้เสนอราคาเป็นผู้เสนอราคาร่วมกันในฐานะเป็นผู้ร่วมค้า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ให้ยื่นสำเนาสัญญาของการเข้าร่วมค้า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สำเนาบัตรประจำตัวประชาชนของผู้ร่วมค้า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และในกรณีที่ผู้เข้าร่วมค้าฝ่ายใดเป็นบุคคลธรรมดาที่มิใช่สัญชาติไทย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ก็ให้ยื่นสำเนาหนังสือเดินทาง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หรือผู้ร่วมค้าฝ่ายใดเป็นนิติบุคคลให้ยื่นเอกสารตามที่ระบุไว้ใน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(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๑)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          (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๔)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สำเนาใบทะเบียนพาณิชย์</w:t>
            </w:r>
            <w:r w:rsidRPr="00657B1C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>,</w:t>
            </w:r>
            <w:r w:rsidRPr="00657B1C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 xml:space="preserve">สำเนาหนังสือรับรองการจดทะเบียนนิติบุคคล (กรณีที่เป็นนิติบุคคล) </w:t>
            </w:r>
            <w:r w:rsidRPr="00657B1C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>,</w:t>
            </w:r>
            <w:r w:rsidRPr="00657B1C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สำเนาบัตรประจำตัวประชาชน</w:t>
            </w:r>
            <w:r w:rsidRPr="00657B1C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>,</w:t>
            </w:r>
            <w:r w:rsidRPr="00657B1C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สำเนาทะเบียนบ้าน</w:t>
            </w:r>
            <w:r w:rsidRPr="00657B1C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>,</w:t>
            </w:r>
            <w:r w:rsidRPr="00657B1C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สำเนาใบทะเบียนภาษีมูลค่าเพิ่ม</w:t>
            </w:r>
            <w:r w:rsidRPr="00657B1C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>,</w:t>
            </w:r>
            <w:r w:rsidRPr="00657B1C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หนังสือมอบอำนาจ (กรณีมีการมอบอำนาจ)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          (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๕)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บัญชีเอกสารส่วนที่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๑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ทั้งหมดที่ได้ยื่นพร้อมกับซองใบเสนอราคา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ตามแบบในข้อ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๑.๗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(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๑)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</w:t>
            </w:r>
          </w:p>
          <w:p w:rsidR="00657B1C" w:rsidRDefault="00657B1C" w:rsidP="00657B1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:rsidR="00657B1C" w:rsidRDefault="00657B1C" w:rsidP="00657B1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:rsidR="00657B1C" w:rsidRDefault="00657B1C" w:rsidP="00657B1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:rsidR="00657B1C" w:rsidRDefault="00657B1C" w:rsidP="00657B1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lastRenderedPageBreak/>
              <w:t>-3-</w:t>
            </w:r>
          </w:p>
          <w:p w:rsidR="00657B1C" w:rsidRDefault="00657B1C" w:rsidP="00657B1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:rsidR="00657B1C" w:rsidRDefault="00657B1C" w:rsidP="00657B1C">
            <w:pPr>
              <w:spacing w:after="0" w:line="240" w:lineRule="auto"/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                  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๓.๒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ส่วนที่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๒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อย่างน้อยต้องมีเอกสารดังต่อไปนี้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          (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๑)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หนังสือมอบอำนาจซึ่งปิดอากรแสตมป์ตามกฎหมายในกรณีที่ผู้เสนอราคามอบอำนาจให้บุคคลอื่น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ลงนามในใบเสนอราคาแทน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          (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๒)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สำเนาหนังสือรับรองผลงานก่อสร้าง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พร้อมทั้งรับรองสำเนาถูกต้อง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          (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๓)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บัญชีรายการก่อสร้าง(หรือใบแจ้งปริมาณงาน)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ซึ่งจะต้องแสดงรายการวัสดุ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อุปกรณ์ค่าแรงงาน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ภาษีประเภทต่าง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ๆ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รวมทั้งกำไรไว้ด้วย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          (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๔)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บัญชีเอกสารส่วนที่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๒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ทั้งหมดที่ได้ยื่นพร้อมกับซองใบเสนอราคา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ตามแบบในข้อ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๑.๗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(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๒)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  <w:r w:rsidRPr="00657B1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๔.</w:t>
            </w:r>
            <w:r w:rsidRPr="00657B1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การเสนอราคา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๔.๑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ผู้เสนอราคาต้องยื่นเสนอราคาตามแบบที่กำหนดไว้ในเอกสาร</w:t>
            </w:r>
            <w:r w:rsidRPr="00657B1C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สอบราคา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นี้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โดยไม่มีเงื่อนไขใด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ๆ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ทั้งสิ้น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และจะต้องกรอกข้อความให้ถูกต้องครบถ้วน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ลงลายมือชื่อของผู้เสนอราคาให้ชัดเจน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จำนวนเงินที่เสนอจะต้องระบุตรงกันทั้งตัวเลขและตัวอักษร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โดยไม่มีการขูดลบหรือแก้ไข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หากมีการขูดลบ ตกเติม แก้ไข เปลี่ยนแปลงจะต้องลงลายมือชื่อผู้เสนอราคาพร้อมประทับตรา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(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ถ้ามี)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กำกับไว้ด้วยทุกแห่ง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๔.๒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ผู้เสนอราคาจะต้องกรอกปริมาณวัสดุและราคาในบัญชีรายการก่อสร้างให้ครบถ้วน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ในการเสนอราคา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ให้เสนอเป็นเงินบาท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และเสนอราคาเพียงราคาเดียว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โดยเสนอราคารวม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และหรือราคา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ต่อหน่วย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และหรือต่อรายการ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ตามเงื่อนไขที่ระบุไว้ท้ายใบเสนอราคาให้ถูกต้อง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ทั้งนี้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ราคารวมที่เสนอจะต้องตรงกันทั้งตัวเลขและตัวหนังสือ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ถ้าตัวเลขและตัวหนังสือไม่ตรงกันให้ถือตัวหนังสือเป็นสำคัญ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โดยคิดราคารวมทั้งสิ้นซึ่งรวมค่า</w:t>
            </w:r>
            <w:r w:rsidRPr="00657B1C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ภาษีมูลค่าเพิ่ม</w:t>
            </w:r>
            <w:r w:rsidRPr="00657B1C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ภาษีอากรอื่น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และค่าใช้จ่ายทั้งปวงไว้แล้ว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         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ราคาที่เสนอจะต้องเสนอกำหนดยืนราคาไม่น้อยกว่า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๓๐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วัน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นับแต่วันเปิดซองใบเสนอราคา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โดย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ภายในกำหนดยืนราคาผู้เสนอราคาต้องรับผิดชอบราคาที่ตนได้เสนอไว้และจะถอนการเสนอราคามิได้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๔.๓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ผู้เสนอราคาจะต้องเสนอกำหนดเวลาดำเนินการก่อสร้างแล้วเสร็จไม่เกิน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๓๐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วัน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นับถัดจากวันลง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นามในสัญญาจ้าง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หรือวันที่ได้รับหนังสือแจ้งจากองค์การบริหารส่วนตำบลให้เริ่มทำงาน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๔.๔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ก่อนยื่นซอง</w:t>
            </w:r>
            <w:r w:rsidRPr="00657B1C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สอบราคา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ผู้เสนอราคาควรตรวจดูร่างสัญญา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แบบรูป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และรายละเอียด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ฯลฯ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ให้ถี่ถ้วนและ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เข้าใจเอกสาร</w:t>
            </w:r>
            <w:r w:rsidRPr="00657B1C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สอบราคา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ทั้งหมดเสียก่อนที่จะตกลงยื่นซอง</w:t>
            </w:r>
            <w:r w:rsidRPr="00657B1C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สอบราคา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ตามเงื่อนไขในเอกสาร</w:t>
            </w:r>
            <w:r w:rsidRPr="00657B1C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สอบราคา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๔.๕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ผู้เสนอราคาจะต้องยื่นซองใบเสนอราคาที่ปิดผนึกซองเรียบร้อยจ่าหน้าซองถึง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ประธานคณะกรรมการเปิดซองสอบราคาจ้างก่อสร้างถนนคอนกรีตเสริมเหล็กสายเนินทราย-หนองกก หมู่ที่ ๔ ตำบลนางหลง ผิวจราจรกว้าง ๓.๐๐ เมตร หนา ๐.๑๒ เมตร ไหล่ทางหินคลุกข้างละ ๐.๒๕ เมตร ระยะทาง ๑๘๒ เมตร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โดยระบุไว้ที่หน้าซองว่า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"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ใบเสนอราคาตามเอกสาร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สอบราคา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เลขที่</w:t>
            </w:r>
            <w:r w:rsidRPr="00657B1C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๑๕/๒๕๕๘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"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ยื่นต่อเจ้าหน้าที่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ในวันที่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๑๑ สิงหาคม ๒๕๕๘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ถึงวันที่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๒๖ สิงหาคม ๒๕๕๘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ตั้งแต่เวลา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๐๘.๓๐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น.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ถึงเวลา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๑๖.๓๐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น.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ณ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องค์การบริหารส่วนตำบลนางหลง และในวันที่ ๒๐ สิงหาคม ๒๕๕๘ รับซอง ณ ศูนย์รวมข้อมูลข่าวสารองค์การบริหารส่วนตำบลระดับอำเภอ (ที่ว่าการอำเภอชะอวด)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         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เมื่อพ้นกำหนดเวลายื่นซอง</w:t>
            </w:r>
            <w:r w:rsidRPr="00657B1C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สอบราคา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แล้วจะไม่รับซอง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สอบราคา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โดยเด็ดขาด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         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คณะกรรมการเปิดซอง</w:t>
            </w:r>
            <w:r w:rsidRPr="00657B1C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สอบราคา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จะดำเนินการตรวจสอบคุณสมบัติของผู้เสนอราคาแต่ละรายว่า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เป็นผู้เสนอราคาที่มีผลประโยชน์ร่วมกันกับผู้เสนอราคารายอื่น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ตามข้อ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๑.๖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(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๑)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ณ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วันประกาศ</w:t>
            </w:r>
            <w:r w:rsidRPr="00657B1C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สอบราคา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หรือไม่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และประกาศรายชื่อผู้เสนอราคาที่มีสิทธิได้รับการคัดเลือกก่อนการเปิดซองใบเสนอราคา</w:t>
            </w:r>
          </w:p>
          <w:p w:rsidR="00657B1C" w:rsidRDefault="00657B1C" w:rsidP="00657B1C">
            <w:pPr>
              <w:spacing w:after="0" w:line="240" w:lineRule="auto"/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</w:rPr>
            </w:pPr>
          </w:p>
          <w:p w:rsidR="00657B1C" w:rsidRDefault="00657B1C" w:rsidP="00657B1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lastRenderedPageBreak/>
              <w:t>-4-</w:t>
            </w:r>
          </w:p>
          <w:p w:rsidR="00657B1C" w:rsidRDefault="00657B1C" w:rsidP="00657B1C">
            <w:pPr>
              <w:spacing w:after="0" w:line="240" w:lineRule="auto"/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</w:rPr>
            </w:pP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         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หากปรากฏต่อคณะกรรมการเปิดซอง</w:t>
            </w:r>
            <w:r w:rsidRPr="00657B1C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สอบราคา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ก่อนหรือในขณะที่มีการเปิดซองใบเสนอราคาว่า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มีผู้เสนอราคากระทำการอันเป็นการขัดขวางการแข่งขันราคาอย่างเป็นธรรม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ตามข้อ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๑.๖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(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๒)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และคณะกรรมการฯ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เชื่อว่ามีการกระทำอันเป็นการขัดขวางการแข่งขันราคาอย่างเป็นธรรม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คณะกรรมการฯ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จะตัดรายชื่อผู้เสนอราคารายนั้นออกจากการเป็นผู้เสนอราคา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และประกาศรายชื่อผู้เสนอราคาที่มีสิทธิได้รับการคัดเลือก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และองค์การบริหารส่วนตำบลจะพิจารณาลงโทษผู้เสนอราคาดังกล่าวเป็นผู้ทิ้งงาน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เว้นแต่คณะกรรมการฯ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ะวินิจฉัยได้ว่าผู้เสนอราคารายนั้นเป็นผู้ที่ให้ความร่วมมือเป็นประโยชน์ต่อการพิจารณาของทางราชการและมิได้เป็นผู้ริเริ่มให้มีการกระทำดังกล่าว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         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ผู้เสนอราคาที่ถูกตัดรายชื่อออกจากการเป็นผู้เสนอราคาเพราะเหตุเป็นผู้เสนอราคาที่มีผลประโยชน์ร่วมกันกับผู้เสนอราคารายอื่น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ณ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วันประกาศ</w:t>
            </w:r>
            <w:r w:rsidRPr="00657B1C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สอบราคา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หรือเป็นผู้เสนอราคาที่กระทำการอันเป็นการขัดขวางการแข่งขันราคาอย่างเป็นธรรม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อาจอุทธรณ์คำสั่งดังกล่าวต่อปลัดกระทรวงภายใน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๓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วัน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นับแต่วันที่ได้รับแจ้งจากคณะกรรมการเปิดซอง</w:t>
            </w:r>
            <w:r w:rsidRPr="00657B1C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สอบราคา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การวินิจฉัยอุทธรณ์ของปลัดกระทรวงให้ถือเป็นที่สุด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         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คณะกรรมการเปิดซอง</w:t>
            </w:r>
            <w:r w:rsidRPr="00657B1C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สอบราคา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จะเปิดซองใบเสนอราคาของผู้เสนอราคาที่มีสิทธิได้รับการคัดเลือก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ดังกล่าวข้างต้น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ณ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ศูนย์รวมข้อมูลข่าวสารองค์การบริหารส่วนตำบลระดับอำเภอ (ที่ว่าการอำเภอชะอวด)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ในวันที่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๒๗ สิงหาคม ๒๕๕๘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ตั้งแต่เวลา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๑๐.๐๐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น.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เป็นต้นไป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         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การยื่นอุทธรณ์ตามวรรคห้า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ย่อมไม่เป็นเหตุให้มีการขยายระยะเวลาการเปิดซองใบเสนอราคา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เว้นแต่ปลัดกระทรวงพิจารณาเห็นว่า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การขยายระยะเวลาดังกล่าวจะเป็นประโยชน์แก่ทางราชการอย่างยิ่ง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และในกรณีที่ปลัดกระทรวงพิจารณาเห็นด้วยกับคำคัดค้านของผู้อุทธรณ์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ละเห็นว่าการยกเลิกการเปิดซองใบเสนอราคาที่ได้ดำเนินการไปแล้วจะเป็นประโยชน์แก่ทางราชการอย่างยิ่งให้ปลัดกระทรวงมีอำนาจยกเลิกการเปิดซองใบเสนอราคาดังกล่าวได้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  <w:r w:rsidRPr="00657B1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๕.</w:t>
            </w:r>
            <w:r w:rsidRPr="00657B1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หลักเกณฑ์และสิทธิในการพิจารณาราคา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๕.๑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ในการ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สอบราคา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ครั้งนี้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องค์การบริหารส่วนตำบลจะพิจารณาตัดสินด้วย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ราคารวม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๕.๒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หากผู้เสนอราคารายใดมีคุณสมบัติไม่ถูกต้องตามข้อ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๒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หรือยื่นหลักฐานการเสนอราคาไม่ถูกต้องหรือไม่ครบถ้วนตามข้อ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๓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หรือยื่นซอง</w:t>
            </w:r>
            <w:r w:rsidRPr="00657B1C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สอบราคา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ไม่ถูกต้องตามข้อ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๔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แล้ว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คณะกรรมการฯจะไม่รับพิจารณาราคาของผู้เสนอราคารายนั้น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เว้นแต่เป็นข้อผิดพลาดหรือผิดหลงเพียงเล็กน้อย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หรือที่ผิดแผกไปจากเงื่อนไขของเอกสาร</w:t>
            </w:r>
            <w:r w:rsidRPr="00657B1C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สอบราคา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ในส่วนที่มิใช่สาระสำคัญ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ทั้งนี้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เฉพาะในกรณีที่พิจารณาเห็นว่าจะเป็นประโยชน์ต่อองค์การบริหารส่วนตำบลเท่านั้น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๕.๓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องค์การบริหารส่วนตำบลสงวนสิทธิ์ไม่พิจารณาราคาของผู้เสนอราคา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โดยไม่มีการผ่อนผันในกรณีดังต่อไปนี้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          (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๑)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ไม่ปรากฏชื่อผู้เสนอราคารายนั้น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ในบัญชีผู้รับเอกสาร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สอบราคา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หรือในหลักฐานการรับเอกสาร</w:t>
            </w:r>
            <w:r w:rsidRPr="00657B1C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สอบราคา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ขององค์การบริหารส่วนตำบล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          (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๒)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ไม่กรอกชื่อนิติบุคคล</w:t>
            </w:r>
            <w:r w:rsidRPr="00657B1C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และบุคคลธรรมดา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หรือลงลายมือชื่อผู้เสนอราคาอย่างหนึ่งอย่างใด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หรือทั้งหมดในใบเสนอราคา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          (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๓)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เสนอรายละเอียดแตกต่างไปจากเงื่อนไขที่กำหนดในเอกสาร</w:t>
            </w:r>
            <w:r w:rsidRPr="00657B1C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สอบราคา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ที่เป็นสาระสำคัญ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หรือมีผลทำให้เกิดความได้เปรียบเสียเปรียบแก่ผู้เสนอราคารายอื่น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          (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๔)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ราคาที่เสนอมีการขูดลบ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ตกเติม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แก้ไขเปลี่ยนแปลง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โดยผู้เสนอราคามิได้ลงลายมือชื่อพร้อมประทับตรา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(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ถ้ามี)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กำกับไว้</w:t>
            </w:r>
          </w:p>
          <w:p w:rsidR="00657B1C" w:rsidRDefault="00657B1C" w:rsidP="00657B1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lastRenderedPageBreak/>
              <w:t>-5-</w:t>
            </w:r>
          </w:p>
          <w:p w:rsidR="00657B1C" w:rsidRDefault="00657B1C" w:rsidP="00657B1C">
            <w:pPr>
              <w:spacing w:after="0" w:line="240" w:lineRule="auto"/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</w:rPr>
            </w:pP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๕.๔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ในการตัดสินการ</w:t>
            </w:r>
            <w:r w:rsidRPr="00657B1C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สอบราคา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หรือในการทำสัญญา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คณะกรรมการเปิดซอง</w:t>
            </w:r>
            <w:r w:rsidRPr="00657B1C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สอบราคา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หรือองค์การบริหารส่วนตำบล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มีสิทธิ์ให้ผู้เสนอราคาชี้แจงข้อเท็จจริง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สภาพ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ฐานะ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หรือข้อเท็จจริงอื่นใดที่เกี่ยวข้องกับผู้เสนอราคาได้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องค์การบริหารส่วนตำบลมีสิทธิที่จะไม่รับราคา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หรือไม่ทำสัญญา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หากหลักฐานดังกล่าวไม่มีความเหมาะสมหรือไม่ถูกต้อง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๕.๕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องค์การบริหารส่วนตำบลทรงไว้ซึ่งสิทธิที่จะไม่รับราคาต่ำสุด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หรือราคาหนึ่งราคาใด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หรือราคาที่เสนอทั้งหมดก็ได้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และอาจพิจารณาเลือกจ้างในจำนวน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หรือขนาด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หรือเฉพาะรายการหนึ่งรายการใด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หรืออาจจะยกเลิกการ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สอบราคา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โดยไม่พิจารณาจัดจ้างเลยก็ได้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สุดแต่จะพิจารณา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ทั้งนี้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เพื่อประโยชน์ของทางราชการเป็นสำคัญ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และให้ถือว่าการตัดสิน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ขององค์การบริหารส่วนตำบลเป็นเด็ดขาด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ผู้เสนอราคาจะเรียกร้องค่าเสียหายใด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ๆ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มิได้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รวมทั้งองค์การบริหารส่วนตำบลจะพิจารณายกเลิกการ</w:t>
            </w:r>
            <w:r w:rsidRPr="00657B1C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สอบราคา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และลงโทษผู้เสนอราคาเป็นผู้ทิ้งงาน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ไม่ว่าจะเป็นผู้เสนอราคาที่ได้รับการคัดเลือกหรือไม่ก็ตาม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หากมีเหตุที่เชื่อได้ว่าการเสนอราคากระทำการโดยไม่สุจริต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เช่น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การเสนอเอกสารอันเป็นเท็จ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หรือใช้ชื่อบุคคลธรรมดา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หรือนิติบุคคลอื่นมาเสนอราคาแทน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เป็นต้น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         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ในกรณีที่ผู้เสนอราคาต่ำสุด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เสนอราคาต่ำจนคาดหมายได้ว่าไม่อาจดำเนินงานตามสัญญาได้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คณะกรรมการเปิดซอง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สอบราคา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รือองค์การบริหารส่วนตำบลจะให้ผู้เสนอราคานั้นชี้แจงและแสดงหลักฐานที่ทำให้เชื่อได้ว่าผู้เสนอราคาสามารถดำเนินงานตาม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สอบราคาจ้าง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ให้เสร็จสมบูรณ์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หากคำชี้แจงไม่เป็นที่รับฟังได้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องค์การบริหารส่วนตำบลมีสิทธิที่จะไม่รับราคาของผู้เสนอราคารายนั้น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๕.๖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ในกรณีที่ปรากฏข้อเท็จจริงภายหลังจากการเปิดซอง</w:t>
            </w:r>
            <w:r w:rsidRPr="00657B1C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สอบราคา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ว่า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ผู้เสนอราคาที่มีสิทธิได้รับการคัดเลือกตามที่ได้ประกาศรายชื่อไว้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ตามข้อ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๔.๕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เป็นผู้เสนอราคาที่มีผลประโยชน์ร่วมกันกับผู้เสนอราคารายอื่น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ณ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วันประกาศ</w:t>
            </w:r>
            <w:r w:rsidRPr="00657B1C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สอบราคา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หรือเป็นผู้เสนอราคาที่กระทำการอันเป็นการขัดขวางการแข่งขันราคาอย่างเป็นธรรม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ตามข้อ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๑.๖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งค์การบริหารส่วนตำบลมีอำนาจที่จะตัดรายชื่อผู้เสนอราคาที่มีสิทธิได้รับการคัดเลือกดังกล่าวออกจากประกาศรายชื่อตามข้อ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๔.๕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และองค์การบริหารส่วนตำบลจะพิจารณาลงโทษผู้เสนอราคารายนั้นเป็นผู้ทิ้งงาน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         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ในกรณีนี้หากปลัดกระทรวงพิจารณาเห็นว่า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ารยกเลิกการเปิดซองใบเสนอราคาที่ได้ดำเนินการไปแล้วจะเป็นประโยชน์แก่ทางราชการอย่างยิ่งปลัดกระทรวงมีอำนาจยกเลิกการเปิดซองใบเสนอราคาดังกล่าวได้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  <w:r w:rsidRPr="00657B1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๖.</w:t>
            </w:r>
            <w:r w:rsidRPr="00657B1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การทำสัญญาจ้าง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ผู้ชนะการ</w:t>
            </w:r>
            <w:r w:rsidRPr="00657B1C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สอบราคา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จะต้องทำสัญญาจ้างตามแบบสัญญาดังระบุในข้อ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๑.๓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กับองค์การบริหารส่วนตำบลภายใน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๗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วัน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นับถัดจากวันที่ได้รับแจ้ง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และจะต้องวางหลักประกันสัญญาเป็นจำนวนเงินเท่ากับร้อยละ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๕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ของราคาค่าจ้างที่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สอบราคา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ได้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ให้องค์การบริหารส่วนตำบลยึดถือไว้ในขณะทำสัญญา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โดยใช้หลักประกันอย่างหนึ่งอย่างใด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ดังต่อไปนี้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๖.๑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เงินสด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๖.๒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เช็คที่ธนาคารสั่งจ่ายให้แก่องค์การบริหารส่วนตำบล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โดยเป็นเช็คลงวันที่ที่ทำสัญญาหรือก่อนหน้านั้นไม่เกิน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๓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วันทำการ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๖.๓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หนังสือค้ำประกันของธนาคารภายในประเทศตามแบบหนังสือค้ำประกันดังระบุในข้อ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๑.๔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(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๑)</w:t>
            </w:r>
          </w:p>
          <w:p w:rsidR="00657B1C" w:rsidRDefault="00657B1C" w:rsidP="00657B1C">
            <w:pPr>
              <w:spacing w:after="0" w:line="240" w:lineRule="auto"/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</w:rPr>
            </w:pPr>
          </w:p>
          <w:p w:rsidR="00657B1C" w:rsidRDefault="00657B1C" w:rsidP="00657B1C">
            <w:pPr>
              <w:spacing w:after="0" w:line="240" w:lineRule="auto"/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</w:rPr>
            </w:pPr>
          </w:p>
          <w:p w:rsidR="00657B1C" w:rsidRDefault="00657B1C" w:rsidP="00657B1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lastRenderedPageBreak/>
              <w:t>-6-</w:t>
            </w:r>
          </w:p>
          <w:p w:rsidR="00657B1C" w:rsidRDefault="00657B1C" w:rsidP="00657B1C">
            <w:pPr>
              <w:spacing w:after="0" w:line="240" w:lineRule="auto"/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</w:rPr>
            </w:pP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๖.๔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หนังสือค้ำประกันของบรรษัทเงินทุนอุตสาหกรรมแห่งประเทศไทย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หรือบริษัทเงินทุน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หรือบริษัทเงินทุนหลักทรัพย์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ที่ได้รับอนุญาตให้ประกอบกิจการเงินทุนเพื่อการพาณิชย์และประกอบธุรกิจค้ำประกันตามประกาศของธนาคารแห่งประเทศไทย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ซึ่งได้แจ้งชื่อเวียนให้ส่วนราชการต่าง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ๆ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ทราบแล้ว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โดยอนุโลมให้ใช้ตามแบบหนังสือค้ำประกัน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ดังระบุในข้อ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๑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.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๔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(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๑)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๖.๕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พันธบัตรรัฐบาลไทย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หลักประกันนี้จะคืนให้โดยไม่มีดอกเบี้ย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ภายใน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๑๕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วัน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นับถัดจากวันที่ผู้ชนะการ</w:t>
            </w:r>
            <w:r w:rsidRPr="00657B1C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สอบราคา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(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ผู้รับจ้าง)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พ้นจากข้อผูกพันตามสัญญาจ้างแล้ว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  <w:r w:rsidRPr="00657B1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๗.</w:t>
            </w:r>
            <w:r w:rsidRPr="00657B1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ค่าจ้างและการจ่ายเงิน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องค์การบริหารส่วนตำบลจะจ่ายเงินค่าจ้าง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โดยแบ่งออกเป็น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๑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งวด ดังนี้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         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งวดสุดท้าย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เป็นจำนวนเงินในอัตราร้อยละ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๑๐๐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ของค่าจ้าง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เมื่อผู้รับจ้างได้ปฏิบัติงาน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ทั้งหมดให้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แล้วเสร็จเรียบร้อยตามสัญญา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รวมทั้งทำสถานที่ก่อสร้างให้สะอาดเรียบร้อย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  <w:r w:rsidRPr="00657B1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๘.</w:t>
            </w:r>
            <w:r w:rsidRPr="00657B1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อัตราค่าปรับ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ค่าปรับตามแบบสัญญาจ้างข้อ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๑๗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ให้คิดในอัตราร้อยละ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๐.๑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ของค่าจ้างตามสัญญาต่อวัน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  <w:r w:rsidRPr="00657B1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๙.</w:t>
            </w:r>
            <w:r w:rsidRPr="00657B1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การรับประกันความชำรุดบกพร่อง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ผู้ชนะการ</w:t>
            </w:r>
            <w:r w:rsidRPr="00657B1C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สอบราคา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ซึ่งได้ทำข้อตกลงเป็นหนังสือ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หรือทำสัญญาจ้างตามแบบดังระบุในข้อ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๑.๓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แล้วแต่กรณี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จะต้องรับประกันความชำรุดบกพร่องของงานจ้างที่เกิดขึ้นภายในระยะเวลาไม่น้อยกว่า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๒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ปี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นับถัดจากวันที่องค์การบริหารส่วนตำบลได้รับมอบงาน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โดยผู้รับจ้างต้องรีบจัดการซ่อมแซมแก้ไขให้ใช้การได้ดีดังเดิมภายใน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๗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วัน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นับถัดจากวันที่ได้รับแจ้งความชำรุดบกพร่อง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  <w:r w:rsidRPr="00657B1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๑๐.</w:t>
            </w:r>
            <w:r w:rsidRPr="00657B1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ข้อสงวนสิทธิ์ในการเสนอราคาและอื่น</w:t>
            </w:r>
            <w:r w:rsidRPr="00657B1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ๆ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๑๐.๑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เงินค่าจ้างสำหรับงาน</w:t>
            </w:r>
            <w:r w:rsidRPr="00657B1C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จ้าง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ครั้งนี้ได้มาจาก</w:t>
            </w:r>
            <w:r w:rsidRPr="00657B1C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เงินงบประมาณประจำปี พ.ศ. ๒๕๕๘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         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การลงนามในสัญญาจะกระทำได้ต่อเมื่อองค์การบริหารส่วนตำบลได้รับอนุมัติเงินค่าก่อสร้างจาก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เงินงบประมาณประจำปี พ.ศ. ๒๕๕๘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แล้วเท่านั้น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         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ราคากลางของงานก่อสร้างในการ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สอบราคา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ครั้งนี้เป็นเงินทั้งสิ้น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๒๕๗</w:t>
            </w:r>
            <w:r w:rsidRPr="00657B1C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>,</w:t>
            </w:r>
            <w:r w:rsidRPr="00657B1C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๑๘๔.๐๐</w:t>
            </w:r>
            <w:r w:rsidRPr="00657B1C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บาท</w:t>
            </w:r>
            <w:r w:rsidRPr="00657B1C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> (</w:t>
            </w:r>
            <w:r w:rsidRPr="00657B1C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สองแสนห้าหมื่นเจ็ดพันหนึ่งร้อยแปดสิบสี่บาทถ้วน)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๑๐.๒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เมื่อองค์การบริหารส่วนตำบลได้คัดเลือกผู้เสนอราคารายใดให้เป็นผู้รับจ้างและได้ตกลงจ้างตาม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สอบราคาจ้าง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แล้ว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ถ้าผู้รับจ้างจะต้องสั่งหรือนำสิ่งของมาเพื่องานจ้างดังกล่าวเข้ามาจากต่างประเทศและของนั้นต้องนำเข้ามาโดยทางเรือในเส้นทางที่มีเรือไทยเดินอยู่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และสามารถให้บริการรับขนได้ตามที่รัฐมนตรีว่าการกระทรวงคมนาคมประกาศกำหนด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ผู้เสนอราคาซึ่งเป็นผู้รับจ้างจะต้องปฏิบัติตามกฎหมายว่าด้วยการส่งเสริมการ</w:t>
            </w:r>
            <w:proofErr w:type="spellStart"/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พาณิชย</w:t>
            </w:r>
            <w:proofErr w:type="spellEnd"/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นาวี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ดังนี้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          (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๑)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แจ้งการสั่งหรือนำสิ่งของดังกล่าวเข้ามาจากต่างประเทศต่อองค์การบริหารส่วนตำบลเจ้าท่าภายใน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๗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วัน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นับถัดจากวันที่ผู้รับจ้างสั่งหรือซื้อของจากต่างประเทศ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เว้นแต่เป็นของที่รัฐมนตรีว่าการกระทรวงคมนาคมประกาศยกเว้นให้บรรทุกโดยเรืออื่นได้</w:t>
            </w:r>
          </w:p>
          <w:p w:rsidR="00657B1C" w:rsidRDefault="00657B1C" w:rsidP="00657B1C">
            <w:pPr>
              <w:spacing w:after="0" w:line="240" w:lineRule="auto"/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</w:rPr>
            </w:pPr>
          </w:p>
          <w:p w:rsidR="00657B1C" w:rsidRDefault="00657B1C" w:rsidP="00657B1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lastRenderedPageBreak/>
              <w:t>-7-</w:t>
            </w:r>
          </w:p>
          <w:p w:rsidR="00657B1C" w:rsidRPr="00657B1C" w:rsidRDefault="00657B1C" w:rsidP="00657B1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          (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๒)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ัดการให้สิ่งของดังกล่าวบรรทุกโดยเรือไทยหรือเรือที่มีสิทธิเช่นเดียวกับเรือไทยจากต่างประเทศมายังประเทศไทย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เว้นแต่จะได้รับอนุญาตจากองค์การบริหารส่วนตำบลเจ้าท่า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ให้บรรทุกสิ่งของนั้นโดยเรืออื่นที่มิใช่เรือไทย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ซึ่งจะต้องได้รับอนุญาตเช่นนั้นก่อนบรรทุกของลงเรืออื่น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หรือเป็นของที่รัฐมนตรีว่าการกระทรวงคมนาคมประกาศยกเว้นให้บรรทุกโดยเรืออื่น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          (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๓)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ในกรณีที่ไม่ปฏิบัติตาม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(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๑)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หรือ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(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๒)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ผู้รับจ้างจะต้องรับผิดตามกฎหมายว่าด้วยการส่งเสริมการ</w:t>
            </w:r>
            <w:proofErr w:type="spellStart"/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พาณิชย</w:t>
            </w:r>
            <w:proofErr w:type="spellEnd"/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นาวี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๑๐.๓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ผู้เสนอราคาซึ่งองค์การบริหารส่วนตำบลได้คัดเลือกแล้วไม่ไปทำสัญญาหรือข้อตกลงภายในเวลาที่ทางราชการกำหนดดังระบุไว้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ในข้อ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๖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องค์การบริหารส่วนตำบลอาจพิจารณาเรียกร้องให้ชดใช้ความเสียหายอื่น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(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ถ้ามี)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รวมทั้งจะพิจารณาให้เป็นผู้ทิ้งงานตามระเบียบของทางราชการ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๑๐.๔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งค์การบริหารส่วนตำบลสงวนสิทธิ์ที่จะแก้ไขเพิ่มเติมเงื่อนไขหรือข้อกำหนดในแบบสัญญาให้เป็นไปตามความเห็นของสำนักงาน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อัยการสูงสุด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(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ถ้ามี)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  <w:r w:rsidRPr="00657B1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๑๑.</w:t>
            </w:r>
            <w:r w:rsidRPr="00657B1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การปรับราคาค่างานก่อสร้าง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การปรับราคาค่างานก่อสร้างตามสูตรการปรับราคาดังระบุในข้อ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๑.๕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จะนำมาใช้ในกรณีที่ค่างานก่อสร้างลดลงหรือ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เพิ่มขึ้น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โดยวิธีการต่อไปนี้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 </w:t>
            </w:r>
            <w:r w:rsidRPr="00657B1C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 xml:space="preserve">ตามเงื่อนไข หลักเกณฑ์ สูตรและวิธีคำนวณที่ใช้กับสัญญาแบบปรับราคาได้ตามมติคณะรัฐมนตรีเมื่อวันที่ ๒๒ สิงหาคม ๒๕๓๒ เรื่อง การพิจารณาช่วยเหลือผู้ประกอบอาชีพงานก่อสร้าง ตามหนังสือสำนักเลขาธิการคณะรัฐมนตรี ที่ </w:t>
            </w:r>
            <w:proofErr w:type="spellStart"/>
            <w:r w:rsidRPr="00657B1C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นร</w:t>
            </w:r>
            <w:proofErr w:type="spellEnd"/>
            <w:r w:rsidRPr="00657B1C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 xml:space="preserve"> ๐๒๐๓/ว ๑๐๙ ลงวันที่ ๒๔ สิงหาคม ๒๕๓๒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สูตรการปรับราคา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(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สูตรค่า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K)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จะต้องคงที่ที่ระดับที่กำหนดไว้ในวันแล้วเสร็จตามที่กำหนดไว้ในสัญญา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หรือภายใน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ระยะเวลาที่องค์การบริหารส่วนตำบลได้ขยายออกไป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โดยจะใช้สูตรของทางราชการที่ได้ระบุในข้อ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๑.๕ </w:t>
            </w:r>
          </w:p>
          <w:p w:rsidR="00657B1C" w:rsidRPr="00657B1C" w:rsidRDefault="00657B1C" w:rsidP="00657B1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</w:t>
            </w:r>
            <w:r w:rsidRPr="00657B1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๑๒.</w:t>
            </w:r>
            <w:r w:rsidRPr="00657B1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มาตรฐานฝีมือช่าง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มื่อองค์การบริหารส่วนตำบลได้คัดเลือกผู้เสนอราคารายใดให้เป็นผู้รับจ้างและได้ตกลงจ้างก่อสร้างตามประกาศนี้แล้วผู้เสนอราคา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จะต้องตกลงว่าในการปฏิบัติงานก่อสร้างดังกล่าว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 xml:space="preserve">ผู้เสนอราคาจะต้องมีและใช้ผู้มีวุฒิบัตรระดับ </w:t>
            </w:r>
            <w:proofErr w:type="spellStart"/>
            <w:r w:rsidRPr="00657B1C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ปวช.</w:t>
            </w:r>
            <w:proofErr w:type="spellEnd"/>
            <w:r w:rsidRPr="00657B1C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 xml:space="preserve"> </w:t>
            </w:r>
            <w:proofErr w:type="spellStart"/>
            <w:r w:rsidRPr="00657B1C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ปวส.</w:t>
            </w:r>
            <w:proofErr w:type="spellEnd"/>
            <w:r w:rsidRPr="00657B1C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 xml:space="preserve"> และ</w:t>
            </w:r>
            <w:proofErr w:type="spellStart"/>
            <w:r w:rsidRPr="00657B1C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ปวท.</w:t>
            </w:r>
            <w:proofErr w:type="spellEnd"/>
            <w:r w:rsidRPr="00657B1C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 xml:space="preserve"> หรือเทียบเท่าจากสถาบันการศึกษาที่ ก.พ. รับรองให้เข้ารับราชการได้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ในอัตราไม่ต่ำกว่าร้อยละ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๑๐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ของแต่ละสาขาช่าง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แต่จะต้องมีช่างจำนวนอย่างน้อย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๑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คน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ในแต่ละสาขาช่างดังต่อไปนี้ </w:t>
            </w:r>
          </w:p>
          <w:p w:rsidR="00657B1C" w:rsidRPr="00657B1C" w:rsidRDefault="00657B1C" w:rsidP="00657B1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 </w:t>
            </w:r>
            <w:r w:rsidRPr="00657B1C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สาขาช่างโยธา หรือ ช่างก่อสร้าง</w:t>
            </w:r>
          </w:p>
          <w:p w:rsidR="00657B1C" w:rsidRPr="00657B1C" w:rsidRDefault="00657B1C" w:rsidP="00657B1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  <w:p w:rsidR="00657B1C" w:rsidRPr="00657B1C" w:rsidRDefault="00657B1C" w:rsidP="00657B1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</w:t>
            </w:r>
            <w:r w:rsidRPr="00657B1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๑๓.</w:t>
            </w:r>
            <w:r w:rsidRPr="00657B1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การปฏิบัติตามกฎหมายและระเบียบ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ในระหว่างระยะเวลาการก่อสร้างผู้รับจ้างพึงปฏิบัติตามหลักเกณฑ์ที่กฎหมายและระเบียบได้กำหนดไว้โดย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เคร่งครัด</w:t>
            </w:r>
          </w:p>
        </w:tc>
      </w:tr>
      <w:tr w:rsidR="00657B1C" w:rsidRPr="00657B1C" w:rsidTr="00657B1C">
        <w:trPr>
          <w:tblCellSpacing w:w="0" w:type="dxa"/>
          <w:jc w:val="center"/>
        </w:trPr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57B1C" w:rsidRPr="00657B1C" w:rsidRDefault="00657B1C" w:rsidP="00657B1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lastRenderedPageBreak/>
              <w:t> </w:t>
            </w: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> </w:t>
            </w:r>
          </w:p>
        </w:tc>
      </w:tr>
      <w:tr w:rsidR="00657B1C" w:rsidRPr="00657B1C" w:rsidTr="00657B1C">
        <w:trPr>
          <w:tblCellSpacing w:w="0" w:type="dxa"/>
          <w:jc w:val="center"/>
        </w:trPr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57B1C" w:rsidRPr="00657B1C" w:rsidRDefault="00657B1C" w:rsidP="00657B1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1"/>
                <w:szCs w:val="21"/>
              </w:rPr>
            </w:pPr>
            <w:r w:rsidRPr="00657B1C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องค์การบริหารส่วนตำบลนางหลง</w:t>
            </w:r>
          </w:p>
        </w:tc>
      </w:tr>
      <w:tr w:rsidR="00657B1C" w:rsidRPr="00657B1C" w:rsidTr="00657B1C">
        <w:trPr>
          <w:tblCellSpacing w:w="0" w:type="dxa"/>
          <w:jc w:val="center"/>
        </w:trPr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57B1C" w:rsidRPr="00657B1C" w:rsidRDefault="00657B1C" w:rsidP="00657B1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57B1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657B1C" w:rsidRPr="00657B1C" w:rsidTr="00657B1C">
        <w:trPr>
          <w:tblCellSpacing w:w="0" w:type="dxa"/>
          <w:jc w:val="center"/>
        </w:trPr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57B1C" w:rsidRPr="00657B1C" w:rsidRDefault="00657B1C" w:rsidP="00657B1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57B1C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๑๑ สิงหาคม</w:t>
            </w:r>
            <w:r w:rsidRPr="00657B1C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 xml:space="preserve"> </w:t>
            </w:r>
            <w:r w:rsidRPr="00657B1C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๒๕๕๘</w:t>
            </w:r>
          </w:p>
        </w:tc>
      </w:tr>
    </w:tbl>
    <w:p w:rsidR="002832E3" w:rsidRPr="00657B1C" w:rsidRDefault="002832E3">
      <w:pPr>
        <w:rPr>
          <w:rFonts w:ascii="TH SarabunIT๙" w:hAnsi="TH SarabunIT๙" w:cs="TH SarabunIT๙"/>
        </w:rPr>
      </w:pPr>
    </w:p>
    <w:sectPr w:rsidR="002832E3" w:rsidRPr="00657B1C" w:rsidSect="00657B1C">
      <w:pgSz w:w="11906" w:h="16838"/>
      <w:pgMar w:top="127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657B1C"/>
    <w:rsid w:val="002832E3"/>
    <w:rsid w:val="00657B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2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57B1C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3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6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0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1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83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2823</Words>
  <Characters>16097</Characters>
  <Application>Microsoft Office Word</Application>
  <DocSecurity>0</DocSecurity>
  <Lines>134</Lines>
  <Paragraphs>37</Paragraphs>
  <ScaleCrop>false</ScaleCrop>
  <Company>Computer</Company>
  <LinksUpToDate>false</LinksUpToDate>
  <CharactersWithSpaces>18883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Zone</dc:creator>
  <cp:keywords/>
  <dc:description/>
  <cp:lastModifiedBy>Zone</cp:lastModifiedBy>
  <cp:revision>1</cp:revision>
  <dcterms:created xsi:type="dcterms:W3CDTF">2015-08-08T05:16:00Z</dcterms:created>
  <dcterms:modified xsi:type="dcterms:W3CDTF">2015-08-08T05:20:00Z</dcterms:modified>
</cp:coreProperties>
</file>